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BE1A39" w:rsidRPr="007E374E" w:rsidTr="00581EB9">
        <w:tc>
          <w:tcPr>
            <w:tcW w:w="1809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Osobní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číslo</w:t>
            </w:r>
            <w:proofErr w:type="spellEnd"/>
          </w:p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BE1A39" w:rsidRPr="007E374E" w:rsidTr="00581EB9">
        <w:tc>
          <w:tcPr>
            <w:tcW w:w="1809" w:type="dxa"/>
          </w:tcPr>
          <w:p w:rsidR="00BE1A39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</w:p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91317">
              <w:rPr>
                <w:rFonts w:ascii="Calibri" w:hAnsi="Calibri" w:cs="Calibri"/>
                <w:b/>
              </w:rPr>
              <w:t xml:space="preserve">Studijní </w:t>
            </w:r>
            <w:r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300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BE1A39" w:rsidRPr="007E374E" w:rsidTr="00581EB9">
        <w:trPr>
          <w:trHeight w:val="473"/>
        </w:trPr>
        <w:tc>
          <w:tcPr>
            <w:tcW w:w="1809" w:type="dxa"/>
            <w:vMerge w:val="restart"/>
          </w:tcPr>
          <w:p w:rsidR="00BE1A39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 w:val="restart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Typ</w:t>
            </w:r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bakalářký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navazující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magisterský</w:t>
            </w:r>
            <w:proofErr w:type="spellEnd"/>
            <w:r>
              <w:rPr>
                <w:rFonts w:ascii="Calibri" w:hAnsi="Calibri" w:cs="Calibri"/>
              </w:rPr>
              <w:t>*</w:t>
            </w:r>
          </w:p>
        </w:tc>
      </w:tr>
      <w:tr w:rsidR="00BE1A39" w:rsidRPr="007E374E" w:rsidTr="00581EB9">
        <w:trPr>
          <w:trHeight w:val="472"/>
        </w:trPr>
        <w:tc>
          <w:tcPr>
            <w:tcW w:w="1809" w:type="dxa"/>
            <w:vMerge/>
          </w:tcPr>
          <w:p w:rsidR="00BE1A39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BE1A39" w:rsidRPr="00AB1ED5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 w:rsidRPr="00AB1ED5">
              <w:rPr>
                <w:rFonts w:ascii="Calibri" w:hAnsi="Calibri" w:cs="Calibri"/>
              </w:rPr>
              <w:t>prezenční</w:t>
            </w:r>
            <w:proofErr w:type="spellEnd"/>
            <w:r w:rsidRPr="00AB1ED5">
              <w:rPr>
                <w:rFonts w:ascii="Calibri" w:hAnsi="Calibri" w:cs="Calibri"/>
              </w:rPr>
              <w:t>/kombinovaná*</w:t>
            </w:r>
          </w:p>
        </w:tc>
      </w:tr>
      <w:tr w:rsidR="00BE1A39" w:rsidRPr="007E374E" w:rsidTr="00581EB9">
        <w:tc>
          <w:tcPr>
            <w:tcW w:w="1809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BE1A39" w:rsidRPr="007477AB" w:rsidRDefault="00BE1A39" w:rsidP="00581EB9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91317">
              <w:rPr>
                <w:rFonts w:ascii="Calibri" w:hAnsi="Calibri" w:cs="Calibri"/>
                <w:b/>
              </w:rPr>
              <w:t>Ročník</w:t>
            </w:r>
          </w:p>
        </w:tc>
        <w:tc>
          <w:tcPr>
            <w:tcW w:w="3008" w:type="dxa"/>
          </w:tcPr>
          <w:p w:rsidR="00BE1A39" w:rsidRPr="00291317" w:rsidRDefault="00BE1A39" w:rsidP="00581EB9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2C2156" w:rsidRPr="00291317" w:rsidRDefault="002C2156" w:rsidP="002C2156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2C2156" w:rsidRPr="00291317" w:rsidRDefault="002C2156" w:rsidP="002C2156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:rsidR="002C2156" w:rsidRPr="00291317" w:rsidRDefault="002C2156" w:rsidP="002C2156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</w:p>
    <w:p w:rsidR="002C2156" w:rsidRPr="00291317" w:rsidRDefault="002C2156" w:rsidP="002C2156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  <w:b/>
          <w:sz w:val="26"/>
          <w:szCs w:val="26"/>
        </w:rPr>
      </w:pPr>
      <w:proofErr w:type="spellStart"/>
      <w:r w:rsidRPr="00291317">
        <w:rPr>
          <w:rFonts w:ascii="Calibri" w:hAnsi="Calibri" w:cs="Calibri"/>
          <w:b/>
          <w:sz w:val="26"/>
          <w:szCs w:val="26"/>
        </w:rPr>
        <w:t>Odůvodnění</w:t>
      </w:r>
      <w:proofErr w:type="spellEnd"/>
      <w:r w:rsidRPr="00291317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291317">
        <w:rPr>
          <w:rFonts w:ascii="Calibri" w:hAnsi="Calibri" w:cs="Calibri"/>
          <w:b/>
          <w:sz w:val="26"/>
          <w:szCs w:val="26"/>
        </w:rPr>
        <w:t>žádosti</w:t>
      </w:r>
      <w:proofErr w:type="spellEnd"/>
      <w:r w:rsidRPr="00291317">
        <w:rPr>
          <w:rFonts w:ascii="Calibri" w:hAnsi="Calibri" w:cs="Calibri"/>
          <w:b/>
          <w:sz w:val="26"/>
          <w:szCs w:val="26"/>
        </w:rPr>
        <w:t>:</w:t>
      </w: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  <w:bookmarkStart w:id="0" w:name="_GoBack"/>
      <w:bookmarkEnd w:id="0"/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291317" w:rsidRDefault="002C2156" w:rsidP="002C2156">
      <w:pPr>
        <w:pStyle w:val="Zhlav"/>
        <w:jc w:val="both"/>
        <w:rPr>
          <w:rFonts w:ascii="Calibri" w:hAnsi="Calibri" w:cs="Calibri"/>
        </w:rPr>
      </w:pPr>
    </w:p>
    <w:p w:rsidR="002C2156" w:rsidRPr="00333414" w:rsidRDefault="002C2156" w:rsidP="002C2156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2C2156" w:rsidRPr="00333414" w:rsidRDefault="002C2156" w:rsidP="002C2156">
      <w:pPr>
        <w:rPr>
          <w:rFonts w:ascii="Calibri" w:hAnsi="Calibri" w:cs="Calibri"/>
          <w:bCs/>
          <w:i/>
          <w:sz w:val="24"/>
          <w:szCs w:val="24"/>
        </w:rPr>
      </w:pPr>
    </w:p>
    <w:p w:rsidR="002C2156" w:rsidRPr="00333414" w:rsidRDefault="002C2156" w:rsidP="002C2156">
      <w:pPr>
        <w:rPr>
          <w:rFonts w:ascii="Calibri" w:hAnsi="Calibri" w:cs="Calibri"/>
          <w:bCs/>
          <w:i/>
          <w:sz w:val="24"/>
          <w:szCs w:val="24"/>
        </w:rPr>
      </w:pPr>
    </w:p>
    <w:p w:rsidR="006D702C" w:rsidRDefault="002C2156" w:rsidP="002C2156">
      <w:pPr>
        <w:tabs>
          <w:tab w:val="left" w:leader="dot" w:pos="3969"/>
        </w:tabs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sectPr w:rsidR="006D702C" w:rsidSect="002E7850">
      <w:headerReference w:type="default" r:id="rId6"/>
      <w:footerReference w:type="default" r:id="rId7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156" w:rsidRDefault="002C2156" w:rsidP="00385513">
      <w:r>
        <w:separator/>
      </w:r>
    </w:p>
  </w:endnote>
  <w:endnote w:type="continuationSeparator" w:id="0">
    <w:p w:rsidR="002C2156" w:rsidRDefault="002C2156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:rsidR="002E7850" w:rsidRPr="002C2156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C2156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:rsidR="002E7850" w:rsidRPr="002C2156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C2156">
      <w:rPr>
        <w:rFonts w:ascii="Calibri" w:hAnsi="Calibri"/>
        <w:sz w:val="16"/>
        <w:szCs w:val="16"/>
        <w:lang w:val="pl-PL"/>
      </w:rPr>
      <w:t>IČ: 26867184; DIČ: CZ26867184</w:t>
    </w:r>
  </w:p>
  <w:p w:rsidR="00385513" w:rsidRPr="002C2156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2C2156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156" w:rsidRDefault="002C2156" w:rsidP="00385513">
      <w:r>
        <w:separator/>
      </w:r>
    </w:p>
  </w:footnote>
  <w:footnote w:type="continuationSeparator" w:id="0">
    <w:p w:rsidR="002C2156" w:rsidRDefault="002C2156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56"/>
    <w:rsid w:val="000868B6"/>
    <w:rsid w:val="001C68FD"/>
    <w:rsid w:val="002C2156"/>
    <w:rsid w:val="002E7850"/>
    <w:rsid w:val="00385513"/>
    <w:rsid w:val="006D702C"/>
    <w:rsid w:val="00BE1A39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F25BE7F4-0B74-49DB-B0DA-974D9ACB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2156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Machová Jana</cp:lastModifiedBy>
  <cp:revision>2</cp:revision>
  <dcterms:created xsi:type="dcterms:W3CDTF">2019-08-15T08:02:00Z</dcterms:created>
  <dcterms:modified xsi:type="dcterms:W3CDTF">2019-08-15T08:02:00Z</dcterms:modified>
</cp:coreProperties>
</file>